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8" w:rsidRDefault="00AC4405" w:rsidP="005322F9">
      <w:pPr>
        <w:spacing w:beforeLines="50"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广东省2023届普通高校毕业生系列供需见面活动</w:t>
      </w:r>
    </w:p>
    <w:p w:rsidR="00227218" w:rsidRDefault="00AC4405">
      <w:pPr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职教城（清远）专场 邀请函</w:t>
      </w:r>
    </w:p>
    <w:p w:rsidR="00227218" w:rsidRDefault="00227218">
      <w:pPr>
        <w:spacing w:line="312" w:lineRule="auto"/>
        <w:rPr>
          <w:rFonts w:ascii="黑体" w:eastAsia="黑体" w:hAnsi="黑体"/>
          <w:sz w:val="36"/>
          <w:szCs w:val="36"/>
        </w:rPr>
      </w:pPr>
    </w:p>
    <w:p w:rsidR="00227218" w:rsidRDefault="00AC4405">
      <w:pPr>
        <w:spacing w:line="312" w:lineRule="auto"/>
        <w:rPr>
          <w:sz w:val="24"/>
        </w:rPr>
      </w:pPr>
      <w:r>
        <w:rPr>
          <w:rFonts w:hint="eastAsia"/>
          <w:sz w:val="24"/>
        </w:rPr>
        <w:t>各用人单位</w:t>
      </w:r>
      <w:r>
        <w:rPr>
          <w:sz w:val="24"/>
        </w:rPr>
        <w:t>：</w:t>
      </w:r>
    </w:p>
    <w:p w:rsidR="00227218" w:rsidRDefault="005F31AE">
      <w:pPr>
        <w:spacing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为全面落实党中央、国务院以及省委省政府领导关于做好当前高校毕业生“稳就业”工作系列批示精神的具体重要措施，协助用人单位做好进校供需见面活动，给用人单位与毕业生双向选择创造有利条件，</w:t>
      </w:r>
      <w:r w:rsidR="00AC4405">
        <w:rPr>
          <w:rFonts w:hint="eastAsia"/>
          <w:sz w:val="24"/>
        </w:rPr>
        <w:t>由广东省教育厅主办、广东财贸职业学院承办、广东省高等学校毕业生就业促进会及清远职教城周边高校协办的</w:t>
      </w:r>
      <w:r w:rsidR="00AC4405">
        <w:rPr>
          <w:rFonts w:hint="eastAsia"/>
          <w:sz w:val="24"/>
        </w:rPr>
        <w:t xml:space="preserve"> </w:t>
      </w:r>
      <w:r w:rsidR="00AC4405">
        <w:rPr>
          <w:rFonts w:hint="eastAsia"/>
          <w:sz w:val="24"/>
        </w:rPr>
        <w:t>“广东省</w:t>
      </w:r>
      <w:r w:rsidR="00AC4405">
        <w:rPr>
          <w:rFonts w:hint="eastAsia"/>
          <w:sz w:val="24"/>
        </w:rPr>
        <w:t>2023</w:t>
      </w:r>
      <w:r w:rsidR="00AC4405">
        <w:rPr>
          <w:rFonts w:hint="eastAsia"/>
          <w:sz w:val="24"/>
        </w:rPr>
        <w:t>届普通高校毕业生系列供需见面活动</w:t>
      </w:r>
      <w:r w:rsidR="00AC4405">
        <w:rPr>
          <w:rFonts w:hint="eastAsia"/>
          <w:sz w:val="24"/>
        </w:rPr>
        <w:t>-</w:t>
      </w:r>
      <w:r w:rsidR="00AC4405">
        <w:rPr>
          <w:rFonts w:hint="eastAsia"/>
          <w:sz w:val="24"/>
        </w:rPr>
        <w:t>职教城（清远）专场”将于</w:t>
      </w:r>
      <w:r>
        <w:rPr>
          <w:rFonts w:hint="eastAsia"/>
          <w:sz w:val="24"/>
        </w:rPr>
        <w:t>4</w:t>
      </w:r>
      <w:r w:rsidR="00AC4405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AC4405">
        <w:rPr>
          <w:rFonts w:hint="eastAsia"/>
          <w:sz w:val="24"/>
        </w:rPr>
        <w:t>日在广东财贸职业学院举办。诚邀广大用人单位参加！</w:t>
      </w:r>
    </w:p>
    <w:p w:rsidR="005F31AE" w:rsidRDefault="005F31AE">
      <w:pPr>
        <w:spacing w:line="312" w:lineRule="auto"/>
        <w:ind w:firstLineChars="200" w:firstLine="480"/>
        <w:rPr>
          <w:sz w:val="24"/>
        </w:rPr>
      </w:pPr>
    </w:p>
    <w:p w:rsidR="00227218" w:rsidRDefault="00AC4405">
      <w:pPr>
        <w:spacing w:line="312" w:lineRule="auto"/>
        <w:rPr>
          <w:b/>
          <w:sz w:val="24"/>
        </w:rPr>
      </w:pPr>
      <w:r>
        <w:rPr>
          <w:rFonts w:hint="eastAsia"/>
          <w:b/>
          <w:sz w:val="24"/>
        </w:rPr>
        <w:t>一、举办单位</w:t>
      </w:r>
    </w:p>
    <w:p w:rsidR="00227218" w:rsidRDefault="00AC4405">
      <w:pPr>
        <w:spacing w:line="312" w:lineRule="auto"/>
        <w:rPr>
          <w:sz w:val="24"/>
        </w:rPr>
      </w:pPr>
      <w:r>
        <w:rPr>
          <w:rFonts w:hint="eastAsia"/>
          <w:sz w:val="24"/>
        </w:rPr>
        <w:t>主办单位：广东省教育厅</w:t>
      </w:r>
    </w:p>
    <w:p w:rsidR="00227218" w:rsidRDefault="00AC4405">
      <w:pPr>
        <w:spacing w:line="312" w:lineRule="auto"/>
        <w:rPr>
          <w:sz w:val="24"/>
        </w:rPr>
      </w:pPr>
      <w:r>
        <w:rPr>
          <w:rFonts w:hint="eastAsia"/>
          <w:sz w:val="24"/>
        </w:rPr>
        <w:t>承办单位：广东财贸职业学院</w:t>
      </w:r>
    </w:p>
    <w:p w:rsidR="00227218" w:rsidRDefault="00AC4405">
      <w:pPr>
        <w:spacing w:line="312" w:lineRule="auto"/>
        <w:ind w:left="1200" w:hangingChars="500" w:hanging="1200"/>
        <w:rPr>
          <w:sz w:val="24"/>
        </w:rPr>
      </w:pPr>
      <w:r>
        <w:rPr>
          <w:rFonts w:hint="eastAsia"/>
          <w:sz w:val="24"/>
        </w:rPr>
        <w:t>协办单位：广东省高等学校毕业生就业促进会</w:t>
      </w:r>
    </w:p>
    <w:p w:rsidR="00087D7A" w:rsidRDefault="00087D7A">
      <w:pPr>
        <w:spacing w:line="312" w:lineRule="auto"/>
        <w:ind w:left="1200"/>
        <w:rPr>
          <w:sz w:val="24"/>
        </w:rPr>
      </w:pPr>
      <w:r>
        <w:rPr>
          <w:rFonts w:hint="eastAsia"/>
          <w:sz w:val="24"/>
        </w:rPr>
        <w:t>广东建设职业技术学院、广东交通职业技术学院、</w:t>
      </w:r>
      <w:r w:rsidR="00AC4405">
        <w:rPr>
          <w:rFonts w:hint="eastAsia"/>
          <w:sz w:val="24"/>
        </w:rPr>
        <w:t>广东工程职业技术学院、</w:t>
      </w:r>
      <w:r w:rsidR="00651BDE" w:rsidRPr="00651BDE">
        <w:rPr>
          <w:rFonts w:hint="eastAsia"/>
          <w:sz w:val="24"/>
        </w:rPr>
        <w:t>广东科贸职业学院</w:t>
      </w:r>
      <w:r w:rsidR="00651BDE">
        <w:rPr>
          <w:rFonts w:hint="eastAsia"/>
          <w:sz w:val="24"/>
        </w:rPr>
        <w:t>、</w:t>
      </w:r>
      <w:r w:rsidRPr="00087D7A">
        <w:rPr>
          <w:rFonts w:hint="eastAsia"/>
          <w:sz w:val="24"/>
        </w:rPr>
        <w:t>广东南华工商职业学院</w:t>
      </w:r>
      <w:r>
        <w:rPr>
          <w:rFonts w:hint="eastAsia"/>
          <w:sz w:val="24"/>
        </w:rPr>
        <w:t>、清远职业技术学院、</w:t>
      </w:r>
      <w:r w:rsidRPr="00087D7A">
        <w:rPr>
          <w:rFonts w:hint="eastAsia"/>
          <w:sz w:val="24"/>
        </w:rPr>
        <w:t>广东碧桂园职业学院</w:t>
      </w:r>
    </w:p>
    <w:p w:rsidR="00227218" w:rsidRDefault="00AC4405" w:rsidP="005322F9">
      <w:pPr>
        <w:spacing w:beforeLines="100" w:line="312" w:lineRule="auto"/>
        <w:rPr>
          <w:b/>
          <w:sz w:val="24"/>
        </w:rPr>
      </w:pPr>
      <w:r>
        <w:rPr>
          <w:rFonts w:hint="eastAsia"/>
          <w:b/>
          <w:sz w:val="24"/>
        </w:rPr>
        <w:t>二、时间内容</w:t>
      </w:r>
    </w:p>
    <w:tbl>
      <w:tblPr>
        <w:tblW w:w="929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4072"/>
        <w:gridCol w:w="3015"/>
      </w:tblGrid>
      <w:tr w:rsidR="00227218">
        <w:trPr>
          <w:trHeight w:val="567"/>
          <w:jc w:val="center"/>
        </w:trPr>
        <w:tc>
          <w:tcPr>
            <w:tcW w:w="2203" w:type="dxa"/>
            <w:shd w:val="clear" w:color="000000" w:fill="FFFFFF"/>
            <w:vAlign w:val="center"/>
          </w:tcPr>
          <w:p w:rsidR="00227218" w:rsidRDefault="00AC44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时间（</w:t>
            </w:r>
            <w:r>
              <w:rPr>
                <w:rFonts w:hint="eastAsia"/>
                <w:b/>
                <w:szCs w:val="21"/>
              </w:rPr>
              <w:t>202</w:t>
            </w:r>
            <w:r w:rsidR="005F31AE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年度）</w:t>
            </w:r>
          </w:p>
        </w:tc>
        <w:tc>
          <w:tcPr>
            <w:tcW w:w="4072" w:type="dxa"/>
            <w:shd w:val="clear" w:color="000000" w:fill="FFFFFF"/>
            <w:vAlign w:val="center"/>
          </w:tcPr>
          <w:p w:rsidR="00227218" w:rsidRDefault="00AC44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3015" w:type="dxa"/>
            <w:shd w:val="clear" w:color="000000" w:fill="FFFFFF"/>
            <w:vAlign w:val="center"/>
          </w:tcPr>
          <w:p w:rsidR="00227218" w:rsidRDefault="00AC44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主题</w:t>
            </w:r>
          </w:p>
        </w:tc>
      </w:tr>
      <w:tr w:rsidR="00227218">
        <w:trPr>
          <w:trHeight w:val="567"/>
          <w:jc w:val="center"/>
        </w:trPr>
        <w:tc>
          <w:tcPr>
            <w:tcW w:w="2203" w:type="dxa"/>
            <w:shd w:val="clear" w:color="auto" w:fill="auto"/>
            <w:vAlign w:val="center"/>
          </w:tcPr>
          <w:p w:rsidR="00227218" w:rsidRDefault="005F3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AC440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AC4405">
              <w:rPr>
                <w:rFonts w:hint="eastAsia"/>
                <w:szCs w:val="21"/>
              </w:rPr>
              <w:t>日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广东财贸职业学院</w:t>
            </w:r>
            <w:r w:rsidRPr="0028244D">
              <w:rPr>
                <w:rFonts w:hint="eastAsia"/>
                <w:sz w:val="24"/>
              </w:rPr>
              <w:t>（清远校区）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职教城（清远）</w:t>
            </w:r>
            <w:r>
              <w:rPr>
                <w:rFonts w:hint="eastAsia"/>
                <w:szCs w:val="21"/>
              </w:rPr>
              <w:t>专场</w:t>
            </w:r>
          </w:p>
        </w:tc>
      </w:tr>
    </w:tbl>
    <w:p w:rsidR="00227218" w:rsidRDefault="00AC4405" w:rsidP="005322F9">
      <w:pPr>
        <w:spacing w:beforeLines="100" w:line="312" w:lineRule="auto"/>
        <w:rPr>
          <w:b/>
          <w:sz w:val="24"/>
        </w:rPr>
      </w:pPr>
      <w:r>
        <w:rPr>
          <w:rFonts w:hint="eastAsia"/>
          <w:b/>
          <w:sz w:val="24"/>
        </w:rPr>
        <w:t>三、覆盖对象</w:t>
      </w:r>
    </w:p>
    <w:p w:rsidR="00227218" w:rsidRDefault="00AC4405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以广东财贸职业学院及职教城周边高校应届毕业生为主；</w:t>
      </w:r>
    </w:p>
    <w:p w:rsidR="00227218" w:rsidRDefault="00A75238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宣传</w:t>
      </w:r>
      <w:r w:rsidR="00AC4405">
        <w:rPr>
          <w:rFonts w:hint="eastAsia"/>
          <w:sz w:val="24"/>
        </w:rPr>
        <w:t>覆盖我省</w:t>
      </w:r>
      <w:r w:rsidR="00AC4405">
        <w:rPr>
          <w:rFonts w:hint="eastAsia"/>
          <w:sz w:val="24"/>
        </w:rPr>
        <w:t>150</w:t>
      </w:r>
      <w:r w:rsidR="00AC4405">
        <w:rPr>
          <w:rFonts w:hint="eastAsia"/>
          <w:sz w:val="24"/>
        </w:rPr>
        <w:t>多所普通高校近</w:t>
      </w:r>
      <w:r w:rsidR="0028244D">
        <w:rPr>
          <w:rFonts w:hint="eastAsia"/>
          <w:sz w:val="24"/>
        </w:rPr>
        <w:t>9</w:t>
      </w:r>
      <w:r w:rsidR="00AC4405">
        <w:rPr>
          <w:rFonts w:hint="eastAsia"/>
          <w:sz w:val="24"/>
        </w:rPr>
        <w:t>0</w:t>
      </w:r>
      <w:r w:rsidR="00AC4405">
        <w:rPr>
          <w:rFonts w:hint="eastAsia"/>
          <w:sz w:val="24"/>
        </w:rPr>
        <w:t>万</w:t>
      </w:r>
      <w:r w:rsidR="00AC4405">
        <w:rPr>
          <w:rFonts w:hint="eastAsia"/>
          <w:sz w:val="24"/>
        </w:rPr>
        <w:t>2023</w:t>
      </w:r>
      <w:r w:rsidR="00AC4405">
        <w:rPr>
          <w:rFonts w:hint="eastAsia"/>
          <w:sz w:val="24"/>
        </w:rPr>
        <w:t>届应届毕业生；</w:t>
      </w:r>
    </w:p>
    <w:p w:rsidR="00227218" w:rsidRDefault="00AC4405" w:rsidP="005322F9">
      <w:pPr>
        <w:spacing w:beforeLines="100" w:line="312" w:lineRule="auto"/>
        <w:rPr>
          <w:b/>
          <w:sz w:val="24"/>
        </w:rPr>
      </w:pPr>
      <w:r>
        <w:rPr>
          <w:rFonts w:hint="eastAsia"/>
          <w:b/>
          <w:sz w:val="24"/>
        </w:rPr>
        <w:t>四、线上宣传</w:t>
      </w:r>
    </w:p>
    <w:p w:rsidR="00227218" w:rsidRDefault="00AC4405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广东省高等学校毕业生就业促进会官网“高就汇”（</w:t>
      </w:r>
      <w:r>
        <w:rPr>
          <w:rFonts w:ascii="宋体" w:hAnsi="宋体"/>
          <w:sz w:val="24"/>
        </w:rPr>
        <w:t>www.gradjob.org</w:t>
      </w:r>
      <w:r>
        <w:rPr>
          <w:rFonts w:ascii="宋体" w:hAnsi="宋体" w:hint="eastAsia"/>
          <w:sz w:val="24"/>
        </w:rPr>
        <w:t xml:space="preserve"> ）对用人单位及用人需求进行宣传；</w:t>
      </w:r>
    </w:p>
    <w:p w:rsidR="00227218" w:rsidRDefault="00F43856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sz w:val="24"/>
        </w:rPr>
      </w:pPr>
      <w:r w:rsidRPr="00F43856">
        <w:rPr>
          <w:rFonts w:ascii="宋体" w:hAnsi="宋体" w:cs="宋体" w:hint="eastAsia"/>
          <w:sz w:val="24"/>
        </w:rPr>
        <w:t>“</w:t>
      </w:r>
      <w:r w:rsidR="00A75238">
        <w:rPr>
          <w:rFonts w:ascii="宋体" w:hAnsi="宋体" w:cs="宋体" w:hint="eastAsia"/>
          <w:sz w:val="24"/>
        </w:rPr>
        <w:t>广东学生就业创业智慧服务平台</w:t>
      </w:r>
      <w:r w:rsidRPr="00F43856">
        <w:rPr>
          <w:rFonts w:ascii="宋体" w:hAnsi="宋体" w:cs="宋体" w:hint="eastAsia"/>
          <w:sz w:val="24"/>
        </w:rPr>
        <w:t>”（</w:t>
      </w:r>
      <w:r w:rsidR="00A75238" w:rsidRPr="00A75238">
        <w:rPr>
          <w:rFonts w:ascii="宋体" w:hAnsi="宋体" w:cs="宋体"/>
          <w:sz w:val="24"/>
        </w:rPr>
        <w:t>http://edu.gd.gov.cn/comp/#/register</w:t>
      </w:r>
      <w:r w:rsidRPr="00F43856">
        <w:rPr>
          <w:rFonts w:ascii="宋体" w:hAnsi="宋体" w:cs="宋体" w:hint="eastAsia"/>
          <w:sz w:val="24"/>
        </w:rPr>
        <w:t>）</w:t>
      </w:r>
      <w:r w:rsidR="00AC4405">
        <w:rPr>
          <w:rFonts w:ascii="宋体" w:hAnsi="宋体" w:cs="宋体" w:hint="eastAsia"/>
          <w:sz w:val="24"/>
        </w:rPr>
        <w:t>对用人单位及用人需求进行宣传；</w:t>
      </w:r>
    </w:p>
    <w:p w:rsidR="00227218" w:rsidRDefault="00AC4405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“大学生就业在线”“广财院就业指导中心”微信公众号面对全省高校毕业生发布；</w:t>
      </w:r>
    </w:p>
    <w:p w:rsidR="00227218" w:rsidRDefault="00AC4405">
      <w:pPr>
        <w:pStyle w:val="a7"/>
        <w:numPr>
          <w:ilvl w:val="0"/>
          <w:numId w:val="2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省内各高校校园就业服务团队通过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群、微信群、</w:t>
      </w:r>
      <w:r>
        <w:rPr>
          <w:rFonts w:hint="eastAsia"/>
          <w:sz w:val="24"/>
        </w:rPr>
        <w:t>BBS</w:t>
      </w:r>
      <w:r>
        <w:rPr>
          <w:rFonts w:hint="eastAsia"/>
          <w:sz w:val="24"/>
        </w:rPr>
        <w:t>等渠道直达毕业生宣传。</w:t>
      </w:r>
    </w:p>
    <w:p w:rsidR="00227218" w:rsidRDefault="00AC4405" w:rsidP="005322F9">
      <w:pPr>
        <w:spacing w:beforeLines="50" w:afterLines="50" w:line="312" w:lineRule="auto"/>
        <w:rPr>
          <w:b/>
          <w:sz w:val="24"/>
        </w:rPr>
      </w:pPr>
      <w:r>
        <w:rPr>
          <w:rFonts w:hint="eastAsia"/>
          <w:b/>
          <w:sz w:val="24"/>
        </w:rPr>
        <w:t>五、服务标准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992"/>
        <w:gridCol w:w="6458"/>
      </w:tblGrid>
      <w:tr w:rsidR="00227218">
        <w:trPr>
          <w:trHeight w:val="535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7218" w:rsidRDefault="00AC440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218" w:rsidRDefault="00AC440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服务费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227218" w:rsidRDefault="00AC440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服务明细</w:t>
            </w:r>
          </w:p>
        </w:tc>
      </w:tr>
      <w:tr w:rsidR="00227218">
        <w:trPr>
          <w:trHeight w:val="3083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7218" w:rsidRDefault="00AC44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职教城（清远）</w:t>
            </w:r>
            <w:r>
              <w:rPr>
                <w:rFonts w:hint="eastAsia"/>
                <w:szCs w:val="21"/>
              </w:rPr>
              <w:t>专场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218" w:rsidRDefault="005F31AE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安排现场招聘展位1个（2.5×2.5米）；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省就业促进会官网“高就汇”发布招聘信息（2周）；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“大学生就业在线”微信公众号全程发布活动信息；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="00F43856" w:rsidRPr="00F43856">
              <w:rPr>
                <w:rFonts w:ascii="宋体" w:hAnsi="宋体" w:hint="eastAsia"/>
                <w:szCs w:val="21"/>
              </w:rPr>
              <w:t>广东学生就业创业智慧服务平台</w:t>
            </w:r>
            <w:r>
              <w:rPr>
                <w:rFonts w:ascii="宋体" w:hAnsi="宋体" w:hint="eastAsia"/>
                <w:szCs w:val="21"/>
              </w:rPr>
              <w:t>”全程发布招聘信息；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企业招聘岗位横眉一条</w:t>
            </w:r>
            <w:r w:rsidR="003C33B6">
              <w:rPr>
                <w:rFonts w:ascii="宋体" w:hAnsi="宋体" w:hint="eastAsia"/>
                <w:szCs w:val="21"/>
              </w:rPr>
              <w:t>，以“智慧平台”信息为准</w:t>
            </w:r>
            <w:r>
              <w:rPr>
                <w:rFonts w:ascii="宋体" w:hAnsi="宋体" w:hint="eastAsia"/>
                <w:szCs w:val="21"/>
              </w:rPr>
              <w:t>（2.5×0.5米）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赠送《2023届高校毕业资源信息指南》1本；</w:t>
            </w:r>
          </w:p>
          <w:p w:rsidR="00227218" w:rsidRDefault="00AC4405">
            <w:pPr>
              <w:pStyle w:val="a7"/>
              <w:numPr>
                <w:ilvl w:val="0"/>
                <w:numId w:val="3"/>
              </w:numPr>
              <w:spacing w:line="312" w:lineRule="auto"/>
              <w:ind w:left="34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赠送餐饮2份及文具1套。</w:t>
            </w:r>
          </w:p>
        </w:tc>
      </w:tr>
    </w:tbl>
    <w:p w:rsidR="00227218" w:rsidRDefault="00AC4405" w:rsidP="005322F9">
      <w:pPr>
        <w:spacing w:beforeLines="50" w:line="288" w:lineRule="auto"/>
        <w:rPr>
          <w:b/>
          <w:sz w:val="24"/>
        </w:rPr>
      </w:pPr>
      <w:r>
        <w:rPr>
          <w:rFonts w:hint="eastAsia"/>
          <w:b/>
          <w:sz w:val="24"/>
        </w:rPr>
        <w:t>六、参会流程及须知</w:t>
      </w:r>
    </w:p>
    <w:p w:rsidR="00227218" w:rsidRDefault="00AC4405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提交参会资料：</w:t>
      </w:r>
    </w:p>
    <w:p w:rsidR="00227218" w:rsidRDefault="009D1E7B">
      <w:pPr>
        <w:pStyle w:val="a7"/>
        <w:spacing w:line="400" w:lineRule="exact"/>
        <w:ind w:firstLineChars="117" w:firstLine="2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fldChar w:fldCharType="begin"/>
      </w:r>
      <w:r w:rsidR="00AC4405">
        <w:rPr>
          <w:rFonts w:ascii="宋体" w:hAnsi="宋体"/>
          <w:b/>
          <w:sz w:val="24"/>
        </w:rPr>
        <w:instrText xml:space="preserve"> </w:instrText>
      </w:r>
      <w:r w:rsidR="00AC4405">
        <w:rPr>
          <w:rFonts w:ascii="宋体" w:hAnsi="宋体" w:hint="eastAsia"/>
          <w:b/>
          <w:sz w:val="24"/>
        </w:rPr>
        <w:instrText>eq \o\ac(□,</w:instrText>
      </w:r>
      <w:r w:rsidR="00AC4405">
        <w:rPr>
          <w:rFonts w:ascii="宋体" w:hAnsi="宋体" w:hint="eastAsia"/>
          <w:b/>
          <w:position w:val="2"/>
          <w:sz w:val="16"/>
        </w:rPr>
        <w:instrText>√</w:instrText>
      </w:r>
      <w:r w:rsidR="00AC4405">
        <w:rPr>
          <w:rFonts w:ascii="宋体" w:hAnsi="宋体" w:hint="eastAsia"/>
          <w:b/>
          <w:sz w:val="24"/>
        </w:rPr>
        <w:instrText>)</w:instrText>
      </w:r>
      <w:r>
        <w:rPr>
          <w:rFonts w:ascii="宋体" w:hAnsi="宋体"/>
          <w:b/>
          <w:sz w:val="24"/>
        </w:rPr>
        <w:fldChar w:fldCharType="end"/>
      </w:r>
      <w:r w:rsidR="00AC4405">
        <w:rPr>
          <w:rFonts w:ascii="宋体" w:hAnsi="宋体" w:hint="eastAsia"/>
          <w:sz w:val="24"/>
        </w:rPr>
        <w:t>《参会回执》（盖章扫描件）</w:t>
      </w:r>
    </w:p>
    <w:p w:rsidR="00227218" w:rsidRDefault="009D1E7B">
      <w:pPr>
        <w:pStyle w:val="a7"/>
        <w:spacing w:line="400" w:lineRule="exact"/>
        <w:ind w:firstLineChars="117" w:firstLine="2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fldChar w:fldCharType="begin"/>
      </w:r>
      <w:r w:rsidR="00AC4405">
        <w:rPr>
          <w:rFonts w:ascii="宋体" w:hAnsi="宋体"/>
          <w:b/>
          <w:sz w:val="24"/>
        </w:rPr>
        <w:instrText xml:space="preserve"> </w:instrText>
      </w:r>
      <w:r w:rsidR="00AC4405">
        <w:rPr>
          <w:rFonts w:ascii="宋体" w:hAnsi="宋体" w:hint="eastAsia"/>
          <w:b/>
          <w:sz w:val="24"/>
        </w:rPr>
        <w:instrText>eq \o\ac(□,</w:instrText>
      </w:r>
      <w:r w:rsidR="00AC4405">
        <w:rPr>
          <w:rFonts w:ascii="宋体" w:hAnsi="宋体" w:hint="eastAsia"/>
          <w:b/>
          <w:position w:val="2"/>
          <w:sz w:val="16"/>
        </w:rPr>
        <w:instrText>√</w:instrText>
      </w:r>
      <w:r w:rsidR="00AC4405">
        <w:rPr>
          <w:rFonts w:ascii="宋体" w:hAnsi="宋体" w:hint="eastAsia"/>
          <w:b/>
          <w:sz w:val="24"/>
        </w:rPr>
        <w:instrText>)</w:instrText>
      </w:r>
      <w:r>
        <w:rPr>
          <w:rFonts w:ascii="宋体" w:hAnsi="宋体"/>
          <w:b/>
          <w:sz w:val="24"/>
        </w:rPr>
        <w:fldChar w:fldCharType="end"/>
      </w:r>
      <w:r w:rsidR="00AC4405">
        <w:rPr>
          <w:rFonts w:ascii="宋体" w:hAnsi="宋体" w:hint="eastAsia"/>
          <w:sz w:val="24"/>
        </w:rPr>
        <w:t>《营业执照副本》（扫描件或复印件）</w:t>
      </w:r>
    </w:p>
    <w:p w:rsidR="00227218" w:rsidRDefault="00AC4405">
      <w:pPr>
        <w:pStyle w:val="a7"/>
        <w:numPr>
          <w:ilvl w:val="0"/>
          <w:numId w:val="4"/>
        </w:numPr>
        <w:spacing w:line="312" w:lineRule="auto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审核通过并确认后获取《现场招聘会报到函》，即完成参会报名</w:t>
      </w:r>
      <w:r>
        <w:rPr>
          <w:rFonts w:hint="eastAsia"/>
          <w:sz w:val="24"/>
        </w:rPr>
        <w:t>；</w:t>
      </w:r>
    </w:p>
    <w:p w:rsidR="00227218" w:rsidRDefault="00AC4405">
      <w:pPr>
        <w:pStyle w:val="a7"/>
        <w:numPr>
          <w:ilvl w:val="0"/>
          <w:numId w:val="4"/>
        </w:numPr>
        <w:spacing w:line="312" w:lineRule="auto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本届由省教育厅主办的供需见面活动，均要求企业必须在</w:t>
      </w:r>
      <w:r w:rsidR="00A75238" w:rsidRPr="00F43856">
        <w:rPr>
          <w:rFonts w:ascii="宋体" w:hAnsi="宋体" w:cs="宋体" w:hint="eastAsia"/>
          <w:sz w:val="24"/>
        </w:rPr>
        <w:t>“</w:t>
      </w:r>
      <w:r w:rsidR="00A75238">
        <w:rPr>
          <w:rFonts w:ascii="宋体" w:hAnsi="宋体" w:cs="宋体" w:hint="eastAsia"/>
          <w:sz w:val="24"/>
        </w:rPr>
        <w:t>广东学生就业创业智慧服务平台</w:t>
      </w:r>
      <w:r w:rsidR="00A75238" w:rsidRPr="00F43856">
        <w:rPr>
          <w:rFonts w:ascii="宋体" w:hAnsi="宋体" w:cs="宋体" w:hint="eastAsia"/>
          <w:sz w:val="24"/>
        </w:rPr>
        <w:t>”（</w:t>
      </w:r>
      <w:r w:rsidR="00A75238" w:rsidRPr="00A75238">
        <w:rPr>
          <w:rFonts w:ascii="宋体" w:hAnsi="宋体" w:cs="宋体"/>
          <w:sz w:val="24"/>
        </w:rPr>
        <w:t>http://edu.gd.gov.cn/comp/#/register</w:t>
      </w:r>
      <w:r w:rsidR="00A75238" w:rsidRPr="00F43856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完成注册及通过参会申请，企业方可参加该系列现场及网络活动。在完成上述第1</w:t>
      </w:r>
      <w:r w:rsidR="005F31AE">
        <w:rPr>
          <w:rFonts w:ascii="宋体" w:hAnsi="宋体" w:cs="宋体" w:hint="eastAsia"/>
          <w:sz w:val="24"/>
        </w:rPr>
        <w:t>点操作后，工作人员将指导及协助参会企业完成此部分操作</w:t>
      </w:r>
      <w:r>
        <w:rPr>
          <w:rFonts w:ascii="宋体" w:hAnsi="宋体" w:cs="宋体" w:hint="eastAsia"/>
          <w:sz w:val="24"/>
        </w:rPr>
        <w:t>（操作流程见附件1）</w:t>
      </w:r>
      <w:r>
        <w:rPr>
          <w:rFonts w:hint="eastAsia"/>
          <w:sz w:val="24"/>
        </w:rPr>
        <w:t>；</w:t>
      </w:r>
    </w:p>
    <w:p w:rsidR="00227218" w:rsidRPr="0028244D" w:rsidRDefault="00AC4405" w:rsidP="0028244D">
      <w:pPr>
        <w:pStyle w:val="a7"/>
        <w:numPr>
          <w:ilvl w:val="0"/>
          <w:numId w:val="4"/>
        </w:numPr>
        <w:spacing w:line="312" w:lineRule="auto"/>
        <w:ind w:firstLineChars="0"/>
        <w:rPr>
          <w:rFonts w:ascii="宋体" w:hAnsi="宋体" w:cs="宋体"/>
          <w:sz w:val="24"/>
        </w:rPr>
      </w:pPr>
      <w:r>
        <w:rPr>
          <w:rFonts w:hint="eastAsia"/>
          <w:sz w:val="24"/>
        </w:rPr>
        <w:t>用人单位如因不可抗力原因未能参会，应向我方出具单位证明。如因其他原因或无故缺席，将记录在案，并影响后续场次报名。</w:t>
      </w:r>
    </w:p>
    <w:p w:rsidR="0028244D" w:rsidRDefault="0028244D" w:rsidP="005322F9">
      <w:pPr>
        <w:spacing w:beforeLines="50" w:line="312" w:lineRule="auto"/>
        <w:rPr>
          <w:b/>
          <w:sz w:val="24"/>
        </w:rPr>
      </w:pPr>
    </w:p>
    <w:p w:rsidR="00227218" w:rsidRDefault="00AC4405" w:rsidP="005322F9">
      <w:pPr>
        <w:spacing w:beforeLines="50" w:line="312" w:lineRule="auto"/>
        <w:rPr>
          <w:b/>
          <w:sz w:val="24"/>
        </w:rPr>
      </w:pPr>
      <w:r>
        <w:rPr>
          <w:rFonts w:hint="eastAsia"/>
          <w:b/>
          <w:sz w:val="24"/>
        </w:rPr>
        <w:t>七、入校要求</w:t>
      </w:r>
    </w:p>
    <w:p w:rsidR="00227218" w:rsidRDefault="00AC4405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同一企业参会人员不超</w:t>
      </w:r>
      <w:r>
        <w:rPr>
          <w:rFonts w:hint="eastAsia"/>
          <w:sz w:val="24"/>
        </w:rPr>
        <w:t>2</w:t>
      </w:r>
      <w:r w:rsidR="005F31AE">
        <w:rPr>
          <w:rFonts w:hint="eastAsia"/>
          <w:sz w:val="24"/>
        </w:rPr>
        <w:t>人（含司机），参会期间必须全程佩戴口罩；</w:t>
      </w:r>
    </w:p>
    <w:p w:rsidR="00227218" w:rsidRDefault="00AC4405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用人单位代表需凭《现场招聘会报到函》进场，并配合工作人员做好相关</w:t>
      </w:r>
      <w:r w:rsidR="005F31AE">
        <w:rPr>
          <w:rFonts w:hint="eastAsia"/>
          <w:sz w:val="24"/>
        </w:rPr>
        <w:t>安检工作；</w:t>
      </w:r>
    </w:p>
    <w:p w:rsidR="0028244D" w:rsidRDefault="00AC4405" w:rsidP="0028244D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</w:rPr>
      </w:pPr>
      <w:r>
        <w:rPr>
          <w:rFonts w:hint="eastAsia"/>
          <w:sz w:val="24"/>
        </w:rPr>
        <w:t>报名提交后，视同认可本邀请函所示基本要求，更多</w:t>
      </w:r>
      <w:r w:rsidR="005F31AE">
        <w:rPr>
          <w:rFonts w:hint="eastAsia"/>
          <w:sz w:val="24"/>
        </w:rPr>
        <w:t>参会详情</w:t>
      </w:r>
      <w:r>
        <w:rPr>
          <w:rFonts w:hint="eastAsia"/>
          <w:sz w:val="24"/>
        </w:rPr>
        <w:t>，请留意《现场招聘会报到函》</w:t>
      </w:r>
      <w:r w:rsidR="005F31AE">
        <w:rPr>
          <w:rFonts w:hint="eastAsia"/>
          <w:sz w:val="24"/>
        </w:rPr>
        <w:t>及组织方的实时通知</w:t>
      </w:r>
      <w:r>
        <w:rPr>
          <w:rFonts w:hint="eastAsia"/>
          <w:sz w:val="24"/>
        </w:rPr>
        <w:t>。</w:t>
      </w:r>
    </w:p>
    <w:p w:rsidR="005F31AE" w:rsidRDefault="005F31AE" w:rsidP="005F31AE">
      <w:pPr>
        <w:spacing w:line="312" w:lineRule="auto"/>
        <w:rPr>
          <w:sz w:val="24"/>
        </w:rPr>
      </w:pPr>
    </w:p>
    <w:p w:rsidR="00A75238" w:rsidRPr="005F31AE" w:rsidRDefault="00A75238" w:rsidP="005F31AE">
      <w:pPr>
        <w:spacing w:line="312" w:lineRule="auto"/>
        <w:rPr>
          <w:sz w:val="24"/>
        </w:rPr>
      </w:pPr>
    </w:p>
    <w:p w:rsidR="00227218" w:rsidRDefault="00AC4405" w:rsidP="005322F9">
      <w:pPr>
        <w:spacing w:beforeLines="100" w:afterLines="50" w:line="52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lastRenderedPageBreak/>
        <w:t>广东省2023届普通高校毕业生系列供需见面活动回执</w:t>
      </w:r>
    </w:p>
    <w:tbl>
      <w:tblPr>
        <w:tblpPr w:leftFromText="180" w:rightFromText="180" w:vertAnchor="text" w:horzAnchor="margin" w:tblpXSpec="center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3029"/>
        <w:gridCol w:w="1482"/>
        <w:gridCol w:w="1018"/>
        <w:gridCol w:w="2039"/>
      </w:tblGrid>
      <w:tr w:rsidR="00227218" w:rsidTr="00AF63C2">
        <w:trPr>
          <w:trHeight w:val="963"/>
        </w:trPr>
        <w:tc>
          <w:tcPr>
            <w:tcW w:w="9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单位名称（法定）</w:t>
            </w:r>
          </w:p>
        </w:tc>
        <w:tc>
          <w:tcPr>
            <w:tcW w:w="2392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7218" w:rsidRDefault="00227218">
            <w:pPr>
              <w:rPr>
                <w:szCs w:val="21"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218" w:rsidRDefault="00227218">
            <w:pPr>
              <w:rPr>
                <w:szCs w:val="21"/>
              </w:rPr>
            </w:pPr>
          </w:p>
        </w:tc>
      </w:tr>
      <w:tr w:rsidR="00227218" w:rsidTr="00AF63C2">
        <w:trPr>
          <w:trHeight w:val="982"/>
        </w:trPr>
        <w:tc>
          <w:tcPr>
            <w:tcW w:w="987" w:type="pct"/>
            <w:tcBorders>
              <w:left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单位名称（宣传）</w:t>
            </w:r>
          </w:p>
        </w:tc>
        <w:tc>
          <w:tcPr>
            <w:tcW w:w="2392" w:type="pct"/>
            <w:gridSpan w:val="2"/>
            <w:tcBorders>
              <w:right w:val="single" w:sz="4" w:space="0" w:color="auto"/>
            </w:tcBorders>
            <w:vAlign w:val="center"/>
          </w:tcPr>
          <w:p w:rsidR="00227218" w:rsidRDefault="00AC4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（可同上）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81" w:type="pct"/>
            <w:tcBorders>
              <w:right w:val="single" w:sz="12" w:space="0" w:color="auto"/>
            </w:tcBorders>
            <w:vAlign w:val="center"/>
          </w:tcPr>
          <w:p w:rsidR="00227218" w:rsidRDefault="00227218">
            <w:pPr>
              <w:rPr>
                <w:szCs w:val="21"/>
              </w:rPr>
            </w:pPr>
          </w:p>
        </w:tc>
      </w:tr>
      <w:tr w:rsidR="00227218" w:rsidTr="00AF63C2">
        <w:trPr>
          <w:trHeight w:val="982"/>
        </w:trPr>
        <w:tc>
          <w:tcPr>
            <w:tcW w:w="987" w:type="pct"/>
            <w:tcBorders>
              <w:left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92" w:type="pct"/>
            <w:gridSpan w:val="2"/>
            <w:tcBorders>
              <w:right w:val="single" w:sz="4" w:space="0" w:color="auto"/>
            </w:tcBorders>
            <w:vAlign w:val="center"/>
          </w:tcPr>
          <w:p w:rsidR="00227218" w:rsidRDefault="00227218">
            <w:pPr>
              <w:rPr>
                <w:szCs w:val="21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081" w:type="pct"/>
            <w:tcBorders>
              <w:right w:val="single" w:sz="12" w:space="0" w:color="auto"/>
            </w:tcBorders>
            <w:vAlign w:val="center"/>
          </w:tcPr>
          <w:p w:rsidR="00227218" w:rsidRDefault="00227218">
            <w:pPr>
              <w:rPr>
                <w:szCs w:val="21"/>
              </w:rPr>
            </w:pPr>
          </w:p>
        </w:tc>
      </w:tr>
      <w:tr w:rsidR="00227218" w:rsidTr="00AF63C2">
        <w:trPr>
          <w:trHeight w:val="982"/>
        </w:trPr>
        <w:tc>
          <w:tcPr>
            <w:tcW w:w="9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4013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218" w:rsidRDefault="00227218">
            <w:pPr>
              <w:rPr>
                <w:color w:val="000000"/>
                <w:szCs w:val="21"/>
              </w:rPr>
            </w:pPr>
          </w:p>
        </w:tc>
      </w:tr>
      <w:tr w:rsidR="00227218" w:rsidTr="00AF63C2">
        <w:trPr>
          <w:trHeight w:val="1103"/>
        </w:trPr>
        <w:tc>
          <w:tcPr>
            <w:tcW w:w="9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参加场次</w:t>
            </w:r>
          </w:p>
        </w:tc>
        <w:tc>
          <w:tcPr>
            <w:tcW w:w="401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218" w:rsidRDefault="00C10FED" w:rsidP="00C10FE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AC440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D74B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AC4405">
              <w:rPr>
                <w:rFonts w:ascii="宋体" w:hAnsi="宋体" w:hint="eastAsia"/>
                <w:color w:val="000000"/>
                <w:szCs w:val="21"/>
              </w:rPr>
              <w:t>日-广东财贸职业学院-职教城（清远）专场</w:t>
            </w:r>
          </w:p>
          <w:p w:rsidR="001946CB" w:rsidRDefault="001946CB" w:rsidP="00C10FED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946CB" w:rsidRDefault="001946CB" w:rsidP="00C10FE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请勾选参会人数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227218" w:rsidTr="00AF63C2">
        <w:trPr>
          <w:trHeight w:val="997"/>
        </w:trPr>
        <w:tc>
          <w:tcPr>
            <w:tcW w:w="987" w:type="pct"/>
            <w:tcBorders>
              <w:left w:val="single" w:sz="12" w:space="0" w:color="auto"/>
            </w:tcBorders>
            <w:vAlign w:val="center"/>
          </w:tcPr>
          <w:p w:rsidR="00227218" w:rsidRDefault="00AC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展位类型</w:t>
            </w:r>
          </w:p>
        </w:tc>
        <w:tc>
          <w:tcPr>
            <w:tcW w:w="4013" w:type="pct"/>
            <w:gridSpan w:val="4"/>
            <w:tcBorders>
              <w:right w:val="single" w:sz="12" w:space="0" w:color="auto"/>
            </w:tcBorders>
            <w:vAlign w:val="center"/>
          </w:tcPr>
          <w:p w:rsidR="00227218" w:rsidRDefault="00AC4405" w:rsidP="00C10F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包含服务详见“服务标准”</w:t>
            </w:r>
          </w:p>
        </w:tc>
      </w:tr>
      <w:tr w:rsidR="00AF63C2" w:rsidTr="00AF63C2">
        <w:trPr>
          <w:trHeight w:val="841"/>
        </w:trPr>
        <w:tc>
          <w:tcPr>
            <w:tcW w:w="9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3C2" w:rsidRDefault="00AF63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合计金额</w:t>
            </w:r>
          </w:p>
        </w:tc>
        <w:tc>
          <w:tcPr>
            <w:tcW w:w="4013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3C2" w:rsidRDefault="00AF63C2">
            <w:pPr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免费</w:t>
            </w:r>
          </w:p>
        </w:tc>
      </w:tr>
      <w:tr w:rsidR="00227218" w:rsidTr="00AF63C2">
        <w:trPr>
          <w:trHeight w:val="2520"/>
        </w:trPr>
        <w:tc>
          <w:tcPr>
            <w:tcW w:w="259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27218" w:rsidRDefault="00AC4405" w:rsidP="005322F9">
            <w:pPr>
              <w:spacing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参展单位（签章）</w:t>
            </w:r>
          </w:p>
          <w:p w:rsidR="00227218" w:rsidRDefault="00AC440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  <w:p w:rsidR="00227218" w:rsidRDefault="00AC4405">
            <w:pPr>
              <w:spacing w:line="360" w:lineRule="auto"/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0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27218" w:rsidRDefault="00AC4405" w:rsidP="005322F9">
            <w:pPr>
              <w:spacing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承办单位（签章）</w:t>
            </w:r>
          </w:p>
          <w:p w:rsidR="00227218" w:rsidRDefault="00AC440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</w:t>
            </w:r>
          </w:p>
          <w:p w:rsidR="00227218" w:rsidRDefault="00AC4405">
            <w:pPr>
              <w:spacing w:line="360" w:lineRule="auto"/>
              <w:ind w:firstLineChars="550" w:firstLine="11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27218" w:rsidTr="00AF63C2">
        <w:trPr>
          <w:trHeight w:val="847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218" w:rsidRDefault="00AC4405">
            <w:pPr>
              <w:rPr>
                <w:szCs w:val="21"/>
              </w:rPr>
            </w:pPr>
            <w:r>
              <w:rPr>
                <w:rFonts w:hint="eastAsia"/>
              </w:rPr>
              <w:t>本回执盖章生效，具备合同书同等法律效力，服务项目及收费标准的最终解释权归举办单位所有。</w:t>
            </w:r>
          </w:p>
        </w:tc>
      </w:tr>
    </w:tbl>
    <w:p w:rsidR="00C10FED" w:rsidRPr="00C10FED" w:rsidRDefault="00C10FED" w:rsidP="005322F9">
      <w:pPr>
        <w:spacing w:beforeLines="50"/>
        <w:rPr>
          <w:rFonts w:asciiTheme="minorEastAsia" w:eastAsiaTheme="minorEastAsia" w:hAnsiTheme="minorEastAsia"/>
          <w:b/>
          <w:color w:val="C00000"/>
          <w:szCs w:val="21"/>
        </w:rPr>
      </w:pPr>
      <w:r>
        <w:rPr>
          <w:rFonts w:asciiTheme="minorEastAsia" w:eastAsiaTheme="minorEastAsia" w:hAnsiTheme="minorEastAsia" w:hint="eastAsia"/>
          <w:b/>
          <w:color w:val="C00000"/>
          <w:szCs w:val="21"/>
        </w:rPr>
        <w:t>注：组委会从未授权任何第三方公司代理招聘业务，请用人单位认真辨别，谨防受骗。</w:t>
      </w:r>
    </w:p>
    <w:p w:rsidR="00943049" w:rsidRPr="00C10FED" w:rsidRDefault="00943049">
      <w:pPr>
        <w:spacing w:line="360" w:lineRule="auto"/>
        <w:jc w:val="left"/>
        <w:rPr>
          <w:rFonts w:ascii="宋体" w:hAnsi="宋体"/>
          <w:b/>
          <w:szCs w:val="21"/>
        </w:rPr>
      </w:pPr>
    </w:p>
    <w:p w:rsidR="005322F9" w:rsidRDefault="005322F9">
      <w:pPr>
        <w:spacing w:line="360" w:lineRule="auto"/>
        <w:jc w:val="left"/>
        <w:rPr>
          <w:rFonts w:ascii="宋体" w:hAnsi="宋体" w:hint="eastAsia"/>
          <w:b/>
          <w:szCs w:val="21"/>
        </w:rPr>
      </w:pPr>
    </w:p>
    <w:p w:rsidR="00051AAF" w:rsidRDefault="00051AAF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 </w:t>
      </w:r>
    </w:p>
    <w:p w:rsidR="00943049" w:rsidRDefault="00943049">
      <w:pPr>
        <w:spacing w:line="360" w:lineRule="auto"/>
        <w:jc w:val="left"/>
        <w:rPr>
          <w:rFonts w:ascii="宋体" w:hAnsi="宋体"/>
          <w:b/>
          <w:szCs w:val="21"/>
        </w:rPr>
      </w:pPr>
    </w:p>
    <w:p w:rsidR="00227218" w:rsidRDefault="00AC4405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附件1</w:t>
      </w:r>
    </w:p>
    <w:p w:rsidR="00227218" w:rsidRDefault="004A1D1A" w:rsidP="005322F9">
      <w:pPr>
        <w:spacing w:beforeLines="5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A1D1A">
        <w:rPr>
          <w:rFonts w:ascii="方正小标宋简体" w:eastAsia="方正小标宋简体" w:hAnsi="宋体" w:cs="宋体" w:hint="eastAsia"/>
          <w:sz w:val="36"/>
          <w:szCs w:val="36"/>
        </w:rPr>
        <w:t>广东学生就业创业智慧服务平台</w:t>
      </w:r>
      <w:r w:rsidR="00AC4405">
        <w:rPr>
          <w:rFonts w:ascii="方正小标宋简体" w:eastAsia="方正小标宋简体" w:hAnsi="宋体" w:cs="宋体" w:hint="eastAsia"/>
          <w:sz w:val="36"/>
          <w:szCs w:val="36"/>
        </w:rPr>
        <w:t>企业注册、参会流程</w:t>
      </w:r>
    </w:p>
    <w:p w:rsidR="00227218" w:rsidRDefault="00227218">
      <w:pPr>
        <w:rPr>
          <w:rFonts w:ascii="宋体" w:hAnsi="宋体" w:cs="宋体"/>
          <w:color w:val="1D1D1D"/>
          <w:spacing w:val="15"/>
          <w:sz w:val="24"/>
          <w:shd w:val="clear" w:color="auto" w:fill="FFFFFF"/>
        </w:rPr>
      </w:pPr>
    </w:p>
    <w:p w:rsidR="00227218" w:rsidRDefault="00AC4405">
      <w:pPr>
        <w:spacing w:line="360" w:lineRule="auto"/>
        <w:rPr>
          <w:rFonts w:ascii="宋体" w:hAnsi="宋体" w:cs="宋体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根据《广东省教育厅关于举办广东省2023届普通高校毕业生系列供需见面活动的通知》的要求，参加广东省教育厅举办的系列供需见面活动各专题的企业，均需要在</w:t>
      </w:r>
      <w:r w:rsidR="00A75238" w:rsidRPr="00F43856">
        <w:rPr>
          <w:rFonts w:ascii="宋体" w:hAnsi="宋体" w:cs="宋体" w:hint="eastAsia"/>
          <w:sz w:val="24"/>
        </w:rPr>
        <w:t>“</w:t>
      </w:r>
      <w:r w:rsidR="00A75238">
        <w:rPr>
          <w:rFonts w:ascii="宋体" w:hAnsi="宋体" w:cs="宋体" w:hint="eastAsia"/>
          <w:sz w:val="24"/>
        </w:rPr>
        <w:t>广东学生就业创业智慧服务平台</w:t>
      </w:r>
      <w:r w:rsidR="00A75238" w:rsidRPr="00F43856">
        <w:rPr>
          <w:rFonts w:ascii="宋体" w:hAnsi="宋体" w:cs="宋体" w:hint="eastAsia"/>
          <w:sz w:val="24"/>
        </w:rPr>
        <w:t>”（</w:t>
      </w:r>
      <w:r w:rsidR="00A75238" w:rsidRPr="00A75238">
        <w:rPr>
          <w:rFonts w:ascii="宋体" w:hAnsi="宋体" w:cs="宋体"/>
          <w:sz w:val="24"/>
        </w:rPr>
        <w:t>http://edu.gd.gov.cn/comp/#/register</w:t>
      </w:r>
      <w:r w:rsidR="00A75238" w:rsidRPr="00F43856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上进行注册及参会。新注册企业需填入本专题的招聘注册邀请码，完成注册和审核。</w:t>
      </w:r>
    </w:p>
    <w:p w:rsidR="00227218" w:rsidRDefault="00AC4405">
      <w:pPr>
        <w:spacing w:line="360" w:lineRule="auto"/>
        <w:jc w:val="left"/>
        <w:rPr>
          <w:b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sz w:val="24"/>
        </w:rPr>
        <w:t>广东财贸职业学院-职教城（清远）专场-招聘注册邀请码：</w:t>
      </w:r>
      <w:r w:rsidRPr="0028244D">
        <w:rPr>
          <w:rFonts w:hint="eastAsia"/>
          <w:b/>
          <w:kern w:val="0"/>
          <w:sz w:val="24"/>
          <w:highlight w:val="yellow"/>
        </w:rPr>
        <w:t>378318</w:t>
      </w:r>
    </w:p>
    <w:p w:rsidR="00227218" w:rsidRDefault="00227218">
      <w:pPr>
        <w:rPr>
          <w:rFonts w:ascii="宋体" w:hAnsi="宋体" w:cs="宋体"/>
          <w:color w:val="1D1D1D"/>
          <w:spacing w:val="15"/>
          <w:sz w:val="24"/>
          <w:shd w:val="clear" w:color="auto" w:fill="FFFFFF"/>
        </w:rPr>
      </w:pPr>
    </w:p>
    <w:p w:rsidR="00227218" w:rsidRDefault="00AC4405">
      <w:pPr>
        <w:spacing w:line="360" w:lineRule="auto"/>
        <w:jc w:val="center"/>
        <w:rPr>
          <w:rFonts w:ascii="微软雅黑" w:eastAsia="微软雅黑" w:hAnsi="微软雅黑" w:cs="宋体"/>
          <w:sz w:val="30"/>
          <w:szCs w:val="30"/>
        </w:rPr>
      </w:pPr>
      <w:r>
        <w:rPr>
          <w:rFonts w:ascii="微软雅黑" w:eastAsia="微软雅黑" w:hAnsi="微软雅黑" w:cs="宋体" w:hint="eastAsia"/>
          <w:sz w:val="30"/>
          <w:szCs w:val="30"/>
        </w:rPr>
        <w:t>企业注册及参会流程图</w:t>
      </w:r>
    </w:p>
    <w:p w:rsidR="00227218" w:rsidRDefault="009D1E7B">
      <w:r>
        <w:rPr>
          <w:noProof/>
        </w:rPr>
        <w:pict>
          <v:group id="_x0000_s1044" style="position:absolute;left:0;text-align:left;margin-left:25.4pt;margin-top:12.75pt;width:410.1pt;height:397.25pt;z-index:251702272" coordorigin="1926,6706" coordsize="8202,7945">
            <v:roundrect id="1038" o:spid="_x0000_s1027" style="position:absolute;left:6443;top:13234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" fillcolor="#ccecff" strokecolor="#002060" strokeweight="2.25pt">
              <v:textbox style="mso-next-textbox:#1038" inset="4.25pt,.85pt,4.25pt,.85pt">
                <w:txbxContent>
                  <w:p w:rsidR="008D66BA" w:rsidRDefault="008D66BA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7.招聘人员报备</w:t>
                    </w:r>
                  </w:p>
                  <w:p w:rsidR="008D66BA" w:rsidRDefault="008D66BA" w:rsidP="008D66BA">
                    <w:pPr>
                      <w:pStyle w:val="1"/>
                      <w:spacing w:line="280" w:lineRule="exact"/>
                      <w:rPr>
                        <w:rFonts w:ascii="微软雅黑" w:eastAsia="微软雅黑" w:hAnsi="微软雅黑" w:cs="Times New Roman"/>
                        <w:spacing w:val="-4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会前，进入现场招聘会专题界面-“参会管理”-“添加参会人员”即可对现场招聘会参会人员信息进行报备。</w:t>
                    </w:r>
                  </w:p>
                </w:txbxContent>
              </v:textbox>
            </v:roundrect>
            <v:roundrect id="1039" o:spid="_x0000_s1028" style="position:absolute;left:1926;top:13234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" fillcolor="#ccecff" strokecolor="#002060" strokeweight="2.25pt">
              <v:textbox style="mso-next-textbox:#1039" inset="4.25pt,.85pt,4.25pt,.85pt">
                <w:txbxContent>
                  <w:p w:rsidR="008D66BA" w:rsidRDefault="008D66BA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8.参会人员签到</w:t>
                    </w:r>
                  </w:p>
                  <w:p w:rsidR="008D66BA" w:rsidRDefault="008D66BA" w:rsidP="008D66BA">
                    <w:pPr>
                      <w:pStyle w:val="1"/>
                      <w:spacing w:line="280" w:lineRule="exact"/>
                      <w:rPr>
                        <w:rFonts w:ascii="微软雅黑" w:eastAsia="微软雅黑" w:hAnsi="微软雅黑" w:cs="Times New Roman"/>
                        <w:spacing w:val="-4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会前，</w:t>
                    </w:r>
                    <w:r w:rsidRPr="008D66BA"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参会人员按现场指引</w:t>
                    </w:r>
                    <w:r w:rsidR="00E354E6"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用微信扫一扫高校提供的“企业签到二维码”，完成短信验证，</w:t>
                    </w:r>
                    <w:r w:rsidRPr="008D66BA"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签到入场</w:t>
                    </w: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。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1040" o:spid="_x0000_s1029" type="#_x0000_t13" style="position:absolute;left:5746;top:13686;width:555;height:345;flip:x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" adj="14887" fillcolor="#002060" strokecolor="#002060" strokeweight="2.25pt"/>
            <v:shape id="1041" o:spid="_x0000_s1030" type="#_x0000_t13" style="position:absolute;left:7987;top:12700;width:555;height:345;rotation: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" adj="14887" fillcolor="#002060" strokecolor="#002060" strokeweight="2.25pt"/>
            <v:roundrect id="1027" o:spid="_x0000_s1031" style="position:absolute;left:1926;top:670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" fillcolor="#ccecff" strokecolor="#002060" strokeweight="2.25pt">
              <v:textbox style="mso-next-textbox:#1027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1.进入注册页面</w:t>
                    </w:r>
                  </w:p>
                  <w:p w:rsidR="00227218" w:rsidRDefault="00AC4405">
                    <w:pPr>
                      <w:spacing w:line="280" w:lineRule="exact"/>
                      <w:rPr>
                        <w:rFonts w:ascii="微软雅黑" w:eastAsia="微软雅黑" w:hAnsi="微软雅黑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登录网站，点击“智慧招聘”-“企业招聘”，即可进入用人单位注册页面。</w:t>
                    </w:r>
                  </w:p>
                </w:txbxContent>
              </v:textbox>
            </v:roundrect>
            <v:roundrect id="1028" o:spid="_x0000_s1032" style="position:absolute;left:6443;top:670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" fillcolor="#ccecff" strokecolor="#002060" strokeweight="2.25pt">
              <v:textbox style="mso-next-textbox:#1028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2.填写注册信息</w:t>
                    </w:r>
                  </w:p>
                  <w:p w:rsidR="00227218" w:rsidRDefault="00AC4405">
                    <w:pPr>
                      <w:spacing w:line="280" w:lineRule="exact"/>
                      <w:rPr>
                        <w:rFonts w:ascii="微软雅黑" w:eastAsia="微软雅黑" w:hAnsi="微软雅黑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填写HR及企业信息，并提交资料（HR：身份证，企业：营业执照）即可完成注册。审核需1-2个工作日。</w:t>
                    </w:r>
                  </w:p>
                </w:txbxContent>
              </v:textbox>
            </v:roundrect>
            <v:roundrect id="1029" o:spid="_x0000_s1033" style="position:absolute;left:6443;top:886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" fillcolor="#ccecff" strokecolor="#002060" strokeweight="2.25pt">
              <v:textbox style="mso-next-textbox:#1029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3.发布招聘职位</w:t>
                    </w:r>
                  </w:p>
                  <w:p w:rsidR="00227218" w:rsidRDefault="00AC4405">
                    <w:pPr>
                      <w:pStyle w:val="1"/>
                      <w:spacing w:line="280" w:lineRule="exact"/>
                      <w:rPr>
                        <w:rFonts w:ascii="微软雅黑" w:eastAsia="微软雅黑" w:hAnsi="微软雅黑" w:cs="Times New Roman"/>
                        <w:spacing w:val="-4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审核通过后，在企业管理页面进入 “</w:t>
                    </w:r>
                    <w:r>
                      <w:rPr>
                        <w:rFonts w:ascii="微软雅黑" w:eastAsia="微软雅黑" w:hAnsi="微软雅黑" w:cs="Times New Roman"/>
                        <w:spacing w:val="-4"/>
                      </w:rPr>
                      <w:t>职位管理</w:t>
                    </w: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”-“</w:t>
                    </w:r>
                    <w:r>
                      <w:rPr>
                        <w:rFonts w:ascii="微软雅黑" w:eastAsia="微软雅黑" w:hAnsi="微软雅黑" w:cs="Times New Roman"/>
                        <w:spacing w:val="-4"/>
                      </w:rPr>
                      <w:t>发布新职位</w:t>
                    </w: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”发布职位。未发布职位，无法报名任何招聘会。</w:t>
                    </w:r>
                  </w:p>
                </w:txbxContent>
              </v:textbox>
            </v:roundrect>
            <v:roundrect id="1030" o:spid="_x0000_s1034" style="position:absolute;left:1926;top:886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" fillcolor="#ccecff" strokecolor="#002060" strokeweight="2.25pt">
              <v:textbox style="mso-next-textbox:#1030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4.查看招聘专题</w:t>
                    </w:r>
                  </w:p>
                  <w:p w:rsidR="00227218" w:rsidRDefault="00AC4405">
                    <w:pPr>
                      <w:pStyle w:val="1"/>
                      <w:spacing w:line="280" w:lineRule="exact"/>
                      <w:rPr>
                        <w:rFonts w:ascii="微软雅黑" w:eastAsia="微软雅黑" w:hAnsi="微软雅黑" w:cs="Times New Roman"/>
                        <w:spacing w:val="-4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发布职位后，点击“专题活动”，搜索关键字（如：</w:t>
                    </w:r>
                    <w:r w:rsidR="004A1D1A"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职教城</w:t>
                    </w:r>
                    <w:r>
                      <w:rPr>
                        <w:rFonts w:ascii="微软雅黑" w:eastAsia="微软雅黑" w:hAnsi="微软雅黑" w:cs="Times New Roman" w:hint="eastAsia"/>
                        <w:spacing w:val="-4"/>
                      </w:rPr>
                      <w:t>）即可查看对应专题活动详情。</w:t>
                    </w:r>
                  </w:p>
                </w:txbxContent>
              </v:textbox>
            </v:roundrect>
            <v:roundrect id="1031" o:spid="_x0000_s1035" style="position:absolute;left:1926;top:1102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" fillcolor="#ccecff" strokecolor="#002060" strokeweight="2.25pt">
              <v:textbox style="mso-next-textbox:#1031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5.加入招聘专题</w:t>
                    </w:r>
                  </w:p>
                  <w:p w:rsidR="00227218" w:rsidRDefault="00AC4405">
                    <w:pPr>
                      <w:spacing w:line="280" w:lineRule="exact"/>
                      <w:rPr>
                        <w:rFonts w:ascii="微软雅黑" w:eastAsia="微软雅黑" w:hAnsi="微软雅黑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在“专题详情”页面点击“报名参与”进入“</w:t>
                    </w:r>
                    <w:r w:rsidR="002A1538"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职位参会</w:t>
                    </w:r>
                    <w:r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管理”页面，点击职位后的“加入专题”完成申请参会。</w:t>
                    </w:r>
                  </w:p>
                </w:txbxContent>
              </v:textbox>
            </v:roundrect>
            <v:roundrect id="1032" o:spid="_x0000_s1036" style="position:absolute;left:6443;top:11026;width:3685;height:1417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" fillcolor="#ccecff" strokecolor="#002060" strokeweight="2.25pt">
              <v:textbox style="mso-next-textbox:#1032" inset="4.25pt,.85pt,4.25pt,.85pt">
                <w:txbxContent>
                  <w:p w:rsidR="00227218" w:rsidRDefault="00AC4405" w:rsidP="005322F9">
                    <w:pPr>
                      <w:spacing w:afterLines="20" w:line="280" w:lineRule="exact"/>
                      <w:jc w:val="center"/>
                      <w:rPr>
                        <w:rFonts w:ascii="微软雅黑" w:eastAsia="微软雅黑" w:hAnsi="微软雅黑"/>
                        <w:b/>
                        <w:color w:val="C00000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pacing w:val="-4"/>
                        <w:szCs w:val="21"/>
                      </w:rPr>
                      <w:t>6.专题报名成功</w:t>
                    </w:r>
                  </w:p>
                  <w:p w:rsidR="00227218" w:rsidRDefault="00AC4405">
                    <w:pPr>
                      <w:spacing w:line="280" w:lineRule="exact"/>
                      <w:rPr>
                        <w:rFonts w:ascii="微软雅黑" w:eastAsia="微软雅黑" w:hAnsi="微软雅黑"/>
                        <w:spacing w:val="-4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spacing w:val="-4"/>
                        <w:szCs w:val="21"/>
                      </w:rPr>
                      <w:t>申请参会通过审核后，系统会向企业发送“参会确认通知”，企业确认后即参会报名成功。</w:t>
                    </w:r>
                  </w:p>
                </w:txbxContent>
              </v:textbox>
            </v:roundrect>
            <v:shape id="1033" o:spid="_x0000_s1037" type="#_x0000_t13" style="position:absolute;left:5746;top:7218;width:555;height:345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" adj="14887" fillcolor="#002060" strokecolor="#002060" strokeweight="2.25pt"/>
            <v:shape id="1034" o:spid="_x0000_s1038" type="#_x0000_t13" style="position:absolute;left:5746;top:9318;width:555;height:345;flip:x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" adj="14887" fillcolor="#002060" strokecolor="#002060" strokeweight="2.25pt"/>
            <v:shape id="1035" o:spid="_x0000_s1039" type="#_x0000_t13" style="position:absolute;left:5745;top:11658;width:555;height:345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" adj="14887" fillcolor="#002060" strokecolor="#002060" strokeweight="2.25pt"/>
            <v:shape id="1036" o:spid="_x0000_s1040" type="#_x0000_t13" style="position:absolute;left:8137;top:8332;width:555;height:345;rotation: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" adj="14887" fillcolor="#002060" strokecolor="#002060" strokeweight="2.25pt"/>
            <v:shape id="1037" o:spid="_x0000_s1041" type="#_x0000_t13" style="position:absolute;left:3442;top:10479;width:555;height:345;rotation: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" adj="14887" fillcolor="#002060" strokecolor="#002060" strokeweight="2.25pt"/>
          </v:group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1042" o:spid="_x0000_s1042" type="#_x0000_t67" style="position:absolute;left:0;text-align:left;margin-left:530.25pt;margin-top:103.5pt;width:27pt;height:50.2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" adj="15798"/>
        </w:pict>
      </w:r>
    </w:p>
    <w:p w:rsidR="00227218" w:rsidRDefault="00227218">
      <w:pPr>
        <w:rPr>
          <w:rFonts w:ascii="宋体" w:hAnsi="宋体" w:cs="宋体"/>
          <w:color w:val="1D1D1D"/>
          <w:spacing w:val="15"/>
          <w:sz w:val="24"/>
          <w:shd w:val="clear" w:color="auto" w:fill="FFFFFF"/>
        </w:rPr>
      </w:pPr>
    </w:p>
    <w:p w:rsidR="00227218" w:rsidRDefault="00227218" w:rsidP="005322F9">
      <w:pPr>
        <w:spacing w:beforeLines="30"/>
        <w:rPr>
          <w:b/>
          <w:sz w:val="24"/>
        </w:rPr>
      </w:pPr>
    </w:p>
    <w:p w:rsidR="00227218" w:rsidRDefault="00227218" w:rsidP="005322F9">
      <w:pPr>
        <w:spacing w:beforeLines="30"/>
        <w:rPr>
          <w:b/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8D66BA" w:rsidRPr="006C4D66" w:rsidRDefault="008D66BA" w:rsidP="008D66BA">
      <w:pPr>
        <w:rPr>
          <w:sz w:val="24"/>
        </w:rPr>
      </w:pPr>
    </w:p>
    <w:p w:rsidR="008D66BA" w:rsidRPr="006C4D66" w:rsidRDefault="008D66BA" w:rsidP="008D66BA">
      <w:pPr>
        <w:rPr>
          <w:sz w:val="24"/>
        </w:rPr>
      </w:pPr>
    </w:p>
    <w:p w:rsidR="008D66BA" w:rsidRPr="006C4D66" w:rsidRDefault="008D66BA" w:rsidP="008D66BA">
      <w:pPr>
        <w:rPr>
          <w:sz w:val="24"/>
        </w:rPr>
      </w:pPr>
    </w:p>
    <w:p w:rsidR="008D66BA" w:rsidRPr="006C4D66" w:rsidRDefault="008D66BA" w:rsidP="008D66BA">
      <w:pPr>
        <w:tabs>
          <w:tab w:val="left" w:pos="660"/>
        </w:tabs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>
      <w:pPr>
        <w:rPr>
          <w:sz w:val="24"/>
        </w:rPr>
      </w:pPr>
    </w:p>
    <w:p w:rsidR="00227218" w:rsidRDefault="00227218" w:rsidP="00DD22BA">
      <w:pPr>
        <w:tabs>
          <w:tab w:val="left" w:pos="660"/>
        </w:tabs>
        <w:jc w:val="right"/>
        <w:rPr>
          <w:sz w:val="24"/>
        </w:rPr>
      </w:pPr>
    </w:p>
    <w:sectPr w:rsidR="00227218" w:rsidSect="00227218">
      <w:headerReference w:type="default" r:id="rId9"/>
      <w:pgSz w:w="11906" w:h="16838"/>
      <w:pgMar w:top="1440" w:right="1274" w:bottom="1440" w:left="1418" w:header="709" w:footer="118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2E" w:rsidRDefault="00785F2E" w:rsidP="00227218">
      <w:r>
        <w:separator/>
      </w:r>
    </w:p>
  </w:endnote>
  <w:endnote w:type="continuationSeparator" w:id="0">
    <w:p w:rsidR="00785F2E" w:rsidRDefault="00785F2E" w:rsidP="0022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2E" w:rsidRDefault="00785F2E" w:rsidP="00227218">
      <w:r>
        <w:separator/>
      </w:r>
    </w:p>
  </w:footnote>
  <w:footnote w:type="continuationSeparator" w:id="0">
    <w:p w:rsidR="00785F2E" w:rsidRDefault="00785F2E" w:rsidP="0022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8" w:rsidRDefault="00227218"/>
  <w:p w:rsidR="00227218" w:rsidRDefault="009D1E7B">
    <w:pPr>
      <w:pStyle w:val="a5"/>
      <w:pBdr>
        <w:bottom w:val="thinThickSmallGap" w:sz="12" w:space="1" w:color="auto"/>
        <w:right w:val="none" w:sz="0" w:space="31" w:color="auto"/>
      </w:pBdr>
      <w:tabs>
        <w:tab w:val="clear" w:pos="8306"/>
      </w:tabs>
      <w:jc w:val="left"/>
    </w:pPr>
    <w:r>
      <w:rPr>
        <w:noProof/>
      </w:rPr>
      <w:pict>
        <v:rect id="4097" o:spid="_x0000_s4097" style="position:absolute;margin-left:461.25pt;margin-top:21.5pt;width:50.25pt;height:13.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" stroked="f"/>
      </w:pict>
    </w:r>
    <w:r w:rsidR="00AC4405">
      <w:rPr>
        <w:rFonts w:hint="eastAsia"/>
        <w:noProof/>
      </w:rPr>
      <w:drawing>
        <wp:inline distT="0" distB="0" distL="0" distR="0">
          <wp:extent cx="3086100" cy="371475"/>
          <wp:effectExtent l="19050" t="0" r="0" b="0"/>
          <wp:docPr id="4098" name="图片 2" descr="00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/>
                </pic:nvPicPr>
                <pic:blipFill>
                  <a:blip r:embed="rId1" cstate="print"/>
                  <a:srcRect r="48408"/>
                  <a:stretch/>
                </pic:blipFill>
                <pic:spPr>
                  <a:xfrm>
                    <a:off x="0" y="0"/>
                    <a:ext cx="30861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4405">
      <w:rPr>
        <w:rFonts w:hint="eastAsia"/>
      </w:rPr>
      <w:t xml:space="preserve">            </w:t>
    </w:r>
    <w:r w:rsidR="00AC4405">
      <w:rPr>
        <w:noProof/>
      </w:rPr>
      <w:drawing>
        <wp:inline distT="0" distB="0" distL="0" distR="0">
          <wp:extent cx="1988184" cy="361950"/>
          <wp:effectExtent l="19050" t="0" r="0" b="0"/>
          <wp:docPr id="4099" name="图片 1" descr="C:\Users\win150\Documents\WeChat Files\wxid_7454634546111\FileStorage\Temp\1664504236988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2" cstate="print">
                    <a:lum contrast="10000"/>
                  </a:blip>
                  <a:srcRect/>
                  <a:stretch/>
                </pic:blipFill>
                <pic:spPr>
                  <a:xfrm>
                    <a:off x="0" y="0"/>
                    <a:ext cx="1988184" cy="361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AC4405"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CE3A2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29C22A92"/>
    <w:lvl w:ilvl="0">
      <w:start w:val="1"/>
      <w:numFmt w:val="decimal"/>
      <w:lvlText w:val="%1."/>
      <w:lvlJc w:val="left"/>
      <w:pPr>
        <w:ind w:left="297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2ECA48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3E7726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6E057B54"/>
    <w:lvl w:ilvl="0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8F48C5"/>
    <w:multiLevelType w:val="multilevel"/>
    <w:tmpl w:val="15214F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218"/>
    <w:rsid w:val="0004045A"/>
    <w:rsid w:val="00051AAF"/>
    <w:rsid w:val="00087D7A"/>
    <w:rsid w:val="000D74BF"/>
    <w:rsid w:val="001946CB"/>
    <w:rsid w:val="0022409D"/>
    <w:rsid w:val="00227218"/>
    <w:rsid w:val="0028244D"/>
    <w:rsid w:val="00284F26"/>
    <w:rsid w:val="002A1538"/>
    <w:rsid w:val="002E6DEF"/>
    <w:rsid w:val="003B39A4"/>
    <w:rsid w:val="003C33B6"/>
    <w:rsid w:val="00402D62"/>
    <w:rsid w:val="00476B93"/>
    <w:rsid w:val="004A1D1A"/>
    <w:rsid w:val="004B2680"/>
    <w:rsid w:val="004D202A"/>
    <w:rsid w:val="004E6032"/>
    <w:rsid w:val="005322F9"/>
    <w:rsid w:val="005C087C"/>
    <w:rsid w:val="005F31AE"/>
    <w:rsid w:val="0061458A"/>
    <w:rsid w:val="00651BDE"/>
    <w:rsid w:val="00681760"/>
    <w:rsid w:val="00737D36"/>
    <w:rsid w:val="00760117"/>
    <w:rsid w:val="00785F2E"/>
    <w:rsid w:val="007F6538"/>
    <w:rsid w:val="00865BF6"/>
    <w:rsid w:val="00871726"/>
    <w:rsid w:val="008A7CAE"/>
    <w:rsid w:val="008D4415"/>
    <w:rsid w:val="008D66BA"/>
    <w:rsid w:val="00943049"/>
    <w:rsid w:val="009D1E7B"/>
    <w:rsid w:val="00A75238"/>
    <w:rsid w:val="00AA5E08"/>
    <w:rsid w:val="00AC4405"/>
    <w:rsid w:val="00AF63C2"/>
    <w:rsid w:val="00B453D4"/>
    <w:rsid w:val="00BB3794"/>
    <w:rsid w:val="00C10FED"/>
    <w:rsid w:val="00C762C5"/>
    <w:rsid w:val="00CE2A3F"/>
    <w:rsid w:val="00D06191"/>
    <w:rsid w:val="00D253B8"/>
    <w:rsid w:val="00DB36C9"/>
    <w:rsid w:val="00DB53E8"/>
    <w:rsid w:val="00DC776E"/>
    <w:rsid w:val="00DC78E1"/>
    <w:rsid w:val="00DD22BA"/>
    <w:rsid w:val="00DD5FD2"/>
    <w:rsid w:val="00E354E6"/>
    <w:rsid w:val="00E818FF"/>
    <w:rsid w:val="00F4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1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2721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27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2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227218"/>
    <w:rPr>
      <w:color w:val="0000FF"/>
      <w:u w:val="single"/>
    </w:rPr>
  </w:style>
  <w:style w:type="paragraph" w:styleId="a7">
    <w:name w:val="List Paragraph"/>
    <w:basedOn w:val="a"/>
    <w:qFormat/>
    <w:rsid w:val="0022721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22721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272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7218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227218"/>
  </w:style>
  <w:style w:type="paragraph" w:customStyle="1" w:styleId="1">
    <w:name w:val="正文1"/>
    <w:rsid w:val="00227218"/>
    <w:pPr>
      <w:jc w:val="both"/>
    </w:pPr>
    <w:rPr>
      <w:rFonts w:ascii="宋体" w:hAnsi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1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0DDBF-45DB-467F-B0CE-3EAE479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1677</Characters>
  <Application>Microsoft Office Word</Application>
  <DocSecurity>0</DocSecurity>
  <Lines>13</Lines>
  <Paragraphs>3</Paragraphs>
  <ScaleCrop>false</ScaleCrop>
  <Company>China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win150</cp:lastModifiedBy>
  <cp:revision>3</cp:revision>
  <cp:lastPrinted>2017-11-15T10:14:00Z</cp:lastPrinted>
  <dcterms:created xsi:type="dcterms:W3CDTF">2023-02-20T02:09:00Z</dcterms:created>
  <dcterms:modified xsi:type="dcterms:W3CDTF">2023-02-20T02:09:00Z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B0695733D3E34113A1DC025E45D9E5E2</vt:lpwstr>
  </property>
</Properties>
</file>